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31D8" w14:textId="77777777" w:rsidR="00B607E6" w:rsidRPr="005203E2" w:rsidRDefault="00B607E6" w:rsidP="005203E2">
      <w:pPr>
        <w:pStyle w:val="Heading1"/>
        <w:rPr>
          <w:rFonts w:ascii="Verdana" w:hAnsi="Verdana"/>
          <w:b/>
          <w:bCs/>
        </w:rPr>
      </w:pPr>
      <w:r w:rsidRPr="005203E2">
        <w:rPr>
          <w:rFonts w:ascii="Verdana" w:hAnsi="Verdana"/>
          <w:b/>
          <w:bCs/>
        </w:rPr>
        <w:t>Referat af bestyrelsesmøde i Torvegård</w:t>
      </w:r>
    </w:p>
    <w:p w14:paraId="4EB024A1" w14:textId="77777777" w:rsidR="00932036" w:rsidRDefault="00932036" w:rsidP="00B607E6">
      <w:pPr>
        <w:pStyle w:val="NoSpacing"/>
        <w:rPr>
          <w:rFonts w:ascii="Verdana" w:hAnsi="Verdana" w:cstheme="minorHAnsi"/>
        </w:rPr>
      </w:pPr>
    </w:p>
    <w:p w14:paraId="567A0350" w14:textId="569FDA64" w:rsidR="00B607E6" w:rsidRPr="00B607E6" w:rsidRDefault="00B607E6" w:rsidP="00B607E6">
      <w:pPr>
        <w:pStyle w:val="NoSpacing"/>
        <w:rPr>
          <w:rFonts w:ascii="Verdana" w:hAnsi="Verdana" w:cstheme="minorHAnsi"/>
        </w:rPr>
      </w:pPr>
      <w:r w:rsidRPr="00B607E6">
        <w:rPr>
          <w:rFonts w:ascii="Verdana" w:hAnsi="Verdana" w:cstheme="minorHAnsi"/>
        </w:rPr>
        <w:t xml:space="preserve">Mandag, den </w:t>
      </w:r>
      <w:r w:rsidR="00AA1390">
        <w:rPr>
          <w:rFonts w:ascii="Verdana" w:hAnsi="Verdana" w:cstheme="minorHAnsi"/>
        </w:rPr>
        <w:t>7. september</w:t>
      </w:r>
      <w:r w:rsidRPr="00B607E6">
        <w:rPr>
          <w:rFonts w:ascii="Verdana" w:hAnsi="Verdana" w:cstheme="minorHAnsi"/>
        </w:rPr>
        <w:t xml:space="preserve"> 20</w:t>
      </w:r>
      <w:r w:rsidR="003938AA">
        <w:rPr>
          <w:rFonts w:ascii="Verdana" w:hAnsi="Verdana" w:cstheme="minorHAnsi"/>
        </w:rPr>
        <w:t>20</w:t>
      </w:r>
    </w:p>
    <w:p w14:paraId="3C2B156F" w14:textId="64F25BE3" w:rsidR="00B607E6" w:rsidRDefault="00B607E6" w:rsidP="00B607E6">
      <w:pPr>
        <w:pStyle w:val="NoSpacing"/>
        <w:tabs>
          <w:tab w:val="left" w:pos="1560"/>
        </w:tabs>
        <w:rPr>
          <w:rFonts w:ascii="Verdana" w:hAnsi="Verdana" w:cstheme="minorHAnsi"/>
          <w:color w:val="141412"/>
          <w:lang w:val="nb-NO"/>
        </w:rPr>
      </w:pPr>
      <w:r w:rsidRPr="005203E2">
        <w:rPr>
          <w:rFonts w:ascii="Verdana" w:hAnsi="Verdana" w:cstheme="minorHAnsi"/>
          <w:u w:val="single"/>
          <w:lang w:val="nb-NO"/>
        </w:rPr>
        <w:t>Til stede:</w:t>
      </w:r>
      <w:r w:rsidRPr="00B607E6">
        <w:rPr>
          <w:rFonts w:ascii="Verdana" w:hAnsi="Verdana" w:cstheme="minorHAnsi"/>
          <w:lang w:val="nb-NO"/>
        </w:rPr>
        <w:tab/>
      </w:r>
      <w:r w:rsidRPr="00B607E6">
        <w:rPr>
          <w:rFonts w:ascii="Verdana" w:hAnsi="Verdana" w:cstheme="minorHAnsi"/>
          <w:color w:val="141412"/>
          <w:lang w:val="nb-NO"/>
        </w:rPr>
        <w:t>Ann Petersen</w:t>
      </w:r>
      <w:r w:rsidR="00B54E1F">
        <w:rPr>
          <w:rFonts w:ascii="Verdana" w:hAnsi="Verdana" w:cstheme="minorHAnsi"/>
          <w:color w:val="141412"/>
          <w:lang w:val="nb-NO"/>
        </w:rPr>
        <w:t xml:space="preserve"> </w:t>
      </w:r>
    </w:p>
    <w:p w14:paraId="5BE22208" w14:textId="77777777" w:rsidR="00B607E6" w:rsidRPr="00636CF2" w:rsidRDefault="00B607E6" w:rsidP="00B607E6">
      <w:pPr>
        <w:pStyle w:val="NoSpacing"/>
        <w:tabs>
          <w:tab w:val="left" w:pos="1560"/>
        </w:tabs>
        <w:rPr>
          <w:rFonts w:ascii="Verdana" w:hAnsi="Verdana" w:cstheme="minorHAnsi"/>
          <w:color w:val="141412"/>
          <w:lang w:val="nb-NO"/>
        </w:rPr>
      </w:pPr>
      <w:r>
        <w:rPr>
          <w:rFonts w:ascii="Verdana" w:hAnsi="Verdana" w:cstheme="minorHAnsi"/>
          <w:color w:val="141412"/>
          <w:lang w:val="nb-NO"/>
        </w:rPr>
        <w:tab/>
        <w:t>V</w:t>
      </w:r>
      <w:r w:rsidRPr="00636CF2">
        <w:rPr>
          <w:rFonts w:ascii="Verdana" w:hAnsi="Verdana" w:cstheme="minorHAnsi"/>
          <w:color w:val="141412"/>
          <w:lang w:val="nb-NO"/>
        </w:rPr>
        <w:t>agn Jensen</w:t>
      </w:r>
    </w:p>
    <w:p w14:paraId="7E1C57BD" w14:textId="356B8B24" w:rsidR="00B607E6" w:rsidRDefault="00B607E6" w:rsidP="00B607E6">
      <w:pPr>
        <w:pStyle w:val="NoSpacing"/>
        <w:tabs>
          <w:tab w:val="left" w:pos="1560"/>
        </w:tabs>
        <w:rPr>
          <w:rFonts w:ascii="Verdana" w:hAnsi="Verdana" w:cstheme="minorHAnsi"/>
          <w:color w:val="141412"/>
        </w:rPr>
      </w:pPr>
      <w:r w:rsidRPr="00636CF2">
        <w:rPr>
          <w:rFonts w:ascii="Verdana" w:hAnsi="Verdana" w:cstheme="minorHAnsi"/>
          <w:color w:val="141412"/>
          <w:lang w:val="nb-NO"/>
        </w:rPr>
        <w:tab/>
      </w:r>
      <w:r w:rsidRPr="001C078E">
        <w:rPr>
          <w:rFonts w:ascii="Verdana" w:hAnsi="Verdana" w:cstheme="minorHAnsi"/>
          <w:color w:val="141412"/>
        </w:rPr>
        <w:t>Olivia Petersen</w:t>
      </w:r>
    </w:p>
    <w:p w14:paraId="205EFA9A" w14:textId="1133DB74" w:rsidR="00B607E6" w:rsidRPr="00B607E6" w:rsidRDefault="00C97F8D" w:rsidP="00B607E6">
      <w:pPr>
        <w:pStyle w:val="NoSpacing"/>
        <w:tabs>
          <w:tab w:val="left" w:pos="1560"/>
        </w:tabs>
        <w:rPr>
          <w:rFonts w:ascii="Verdana" w:hAnsi="Verdana" w:cstheme="minorHAnsi"/>
          <w:color w:val="141412"/>
        </w:rPr>
      </w:pPr>
      <w:r>
        <w:rPr>
          <w:rFonts w:ascii="Verdana" w:hAnsi="Verdana" w:cstheme="minorHAnsi"/>
          <w:color w:val="141412"/>
        </w:rPr>
        <w:tab/>
        <w:t>Torben Kjær Kristensen</w:t>
      </w:r>
      <w:r w:rsidR="00B607E6" w:rsidRPr="00B607E6">
        <w:rPr>
          <w:rFonts w:ascii="Verdana" w:hAnsi="Verdana" w:cstheme="minorHAnsi"/>
          <w:color w:val="141412"/>
        </w:rPr>
        <w:t xml:space="preserve"> </w:t>
      </w:r>
    </w:p>
    <w:p w14:paraId="2FD1EC0A" w14:textId="44F1F993" w:rsidR="00A82C6A" w:rsidRDefault="00B607E6" w:rsidP="00B607E6">
      <w:pPr>
        <w:pStyle w:val="PlainText"/>
        <w:tabs>
          <w:tab w:val="left" w:pos="1560"/>
        </w:tabs>
        <w:rPr>
          <w:rFonts w:ascii="Verdana" w:hAnsi="Verdana" w:cstheme="minorHAnsi"/>
          <w:color w:val="141412"/>
        </w:rPr>
      </w:pPr>
      <w:r w:rsidRPr="00B607E6">
        <w:rPr>
          <w:rFonts w:ascii="Verdana" w:hAnsi="Verdana" w:cstheme="minorHAnsi"/>
          <w:color w:val="141412"/>
        </w:rPr>
        <w:tab/>
      </w:r>
      <w:r w:rsidR="00A82C6A" w:rsidRPr="001C078E">
        <w:rPr>
          <w:rFonts w:ascii="Verdana" w:hAnsi="Verdana" w:cstheme="minorHAnsi"/>
          <w:color w:val="141412"/>
        </w:rPr>
        <w:t>Brian Brinck</w:t>
      </w:r>
    </w:p>
    <w:p w14:paraId="29F73547" w14:textId="2D0FC739" w:rsidR="00B607E6" w:rsidRPr="00B607E6" w:rsidRDefault="00A82C6A" w:rsidP="00B607E6">
      <w:pPr>
        <w:pStyle w:val="PlainText"/>
        <w:tabs>
          <w:tab w:val="left" w:pos="1560"/>
        </w:tabs>
        <w:rPr>
          <w:rFonts w:ascii="Verdana" w:hAnsi="Verdana" w:cstheme="minorHAnsi"/>
          <w:color w:val="141412"/>
        </w:rPr>
      </w:pPr>
      <w:r>
        <w:rPr>
          <w:rFonts w:ascii="Verdana" w:hAnsi="Verdana" w:cstheme="minorHAnsi"/>
          <w:color w:val="141412"/>
        </w:rPr>
        <w:tab/>
      </w:r>
      <w:r w:rsidR="00C97F8D" w:rsidRPr="00B607E6">
        <w:rPr>
          <w:rFonts w:ascii="Verdana" w:hAnsi="Verdana" w:cstheme="minorHAnsi"/>
          <w:color w:val="141412"/>
        </w:rPr>
        <w:t>Ejendomsmester Lennart Larsson</w:t>
      </w:r>
    </w:p>
    <w:p w14:paraId="6FABBC10" w14:textId="77777777" w:rsidR="00B607E6" w:rsidRPr="00B607E6" w:rsidRDefault="00B607E6" w:rsidP="00C97F8D">
      <w:pPr>
        <w:pStyle w:val="NoSpacing"/>
        <w:rPr>
          <w:rFonts w:ascii="Verdana" w:hAnsi="Verdana" w:cstheme="minorHAnsi"/>
          <w:b/>
          <w:bCs/>
          <w:color w:val="141412"/>
        </w:rPr>
      </w:pPr>
    </w:p>
    <w:p w14:paraId="741E789D" w14:textId="2DEF2106" w:rsidR="005203E2" w:rsidRDefault="00B607E6" w:rsidP="00C97F8D">
      <w:pPr>
        <w:pStyle w:val="PlainText"/>
        <w:numPr>
          <w:ilvl w:val="0"/>
          <w:numId w:val="4"/>
        </w:numPr>
        <w:rPr>
          <w:rFonts w:ascii="Verdana" w:hAnsi="Verdana" w:cstheme="minorHAnsi"/>
        </w:rPr>
      </w:pPr>
      <w:r w:rsidRPr="00C97F8D">
        <w:rPr>
          <w:rFonts w:ascii="Verdana" w:hAnsi="Verdana" w:cstheme="minorHAnsi"/>
          <w:b/>
          <w:bCs/>
        </w:rPr>
        <w:t>Beboerhenvendelser</w:t>
      </w:r>
      <w:r w:rsidR="005203E2" w:rsidRPr="00C97F8D">
        <w:rPr>
          <w:rFonts w:ascii="Verdana" w:hAnsi="Verdana" w:cstheme="minorHAnsi"/>
        </w:rPr>
        <w:br/>
      </w:r>
      <w:r w:rsidR="00C97F8D" w:rsidRPr="00C97F8D">
        <w:rPr>
          <w:rFonts w:ascii="Verdana" w:hAnsi="Verdana" w:cstheme="minorHAnsi"/>
        </w:rPr>
        <w:t>Ingen</w:t>
      </w:r>
    </w:p>
    <w:p w14:paraId="34B20102" w14:textId="77777777" w:rsidR="00C97F8D" w:rsidRPr="00C97F8D" w:rsidRDefault="00C97F8D" w:rsidP="00C97F8D">
      <w:pPr>
        <w:pStyle w:val="PlainText"/>
        <w:ind w:left="720"/>
        <w:rPr>
          <w:rFonts w:ascii="Verdana" w:hAnsi="Verdana" w:cstheme="minorHAnsi"/>
        </w:rPr>
      </w:pPr>
    </w:p>
    <w:p w14:paraId="1422BEDF" w14:textId="77777777" w:rsidR="00C97F8D" w:rsidRDefault="00B607E6" w:rsidP="00C97F8D">
      <w:pPr>
        <w:pStyle w:val="PlainText"/>
        <w:numPr>
          <w:ilvl w:val="0"/>
          <w:numId w:val="4"/>
        </w:numPr>
        <w:rPr>
          <w:rFonts w:ascii="Verdana" w:hAnsi="Verdana" w:cstheme="minorHAnsi"/>
          <w:b/>
          <w:bCs/>
        </w:rPr>
      </w:pPr>
      <w:r w:rsidRPr="00C97F8D">
        <w:rPr>
          <w:rFonts w:ascii="Verdana" w:hAnsi="Verdana" w:cstheme="minorHAnsi"/>
          <w:b/>
          <w:bCs/>
        </w:rPr>
        <w:t>Nyt fra Lennart</w:t>
      </w:r>
    </w:p>
    <w:p w14:paraId="492E1D14" w14:textId="3AB5550F" w:rsidR="00C97F8D" w:rsidRDefault="00AA1390" w:rsidP="00C97F8D">
      <w:pPr>
        <w:pStyle w:val="PlainText"/>
        <w:ind w:left="720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Vi må forvente at renove</w:t>
      </w:r>
      <w:r w:rsidR="00C97F8D" w:rsidRPr="00C97F8D">
        <w:rPr>
          <w:rFonts w:ascii="Verdana" w:hAnsi="Verdana" w:cstheme="minorHAnsi"/>
          <w:bCs/>
        </w:rPr>
        <w:t xml:space="preserve">ring af legeplads </w:t>
      </w:r>
      <w:r>
        <w:rPr>
          <w:rFonts w:ascii="Verdana" w:hAnsi="Verdana" w:cstheme="minorHAnsi"/>
          <w:bCs/>
        </w:rPr>
        <w:t xml:space="preserve">trækker ud og afventer at </w:t>
      </w:r>
      <w:r w:rsidR="00C97F8D" w:rsidRPr="00C97F8D">
        <w:rPr>
          <w:rFonts w:ascii="Verdana" w:hAnsi="Verdana" w:cstheme="minorHAnsi"/>
          <w:bCs/>
        </w:rPr>
        <w:t>byggesagens gravearbejde</w:t>
      </w:r>
      <w:r w:rsidR="00636CF2">
        <w:rPr>
          <w:rFonts w:ascii="Verdana" w:hAnsi="Verdana" w:cstheme="minorHAnsi"/>
          <w:bCs/>
        </w:rPr>
        <w:t>r</w:t>
      </w:r>
      <w:r>
        <w:rPr>
          <w:rFonts w:ascii="Verdana" w:hAnsi="Verdana" w:cstheme="minorHAnsi"/>
          <w:bCs/>
        </w:rPr>
        <w:t xml:space="preserve"> er afsluttet og genhusningsvogne er væk.</w:t>
      </w:r>
    </w:p>
    <w:p w14:paraId="598CFFAF" w14:textId="4F262DF0" w:rsidR="00AA1390" w:rsidRDefault="00AA1390" w:rsidP="00C97F8D">
      <w:pPr>
        <w:pStyle w:val="PlainText"/>
        <w:ind w:left="720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Der bestilles sprit-dispenser op i vaskekældre.</w:t>
      </w:r>
    </w:p>
    <w:p w14:paraId="06BD3E69" w14:textId="25D1D81C" w:rsidR="00AA1390" w:rsidRDefault="00AA1390" w:rsidP="00C97F8D">
      <w:pPr>
        <w:pStyle w:val="PlainText"/>
        <w:ind w:left="720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En del fraflytninger og ikke specielt mange rotte-sager i øjeblikket.</w:t>
      </w:r>
    </w:p>
    <w:p w14:paraId="250FFD0A" w14:textId="50531B69" w:rsidR="00AA1390" w:rsidRPr="00C97F8D" w:rsidRDefault="00AA1390" w:rsidP="00C97F8D">
      <w:pPr>
        <w:pStyle w:val="PlainText"/>
        <w:ind w:left="720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 xml:space="preserve">Lennart kontakter </w:t>
      </w:r>
      <w:proofErr w:type="spellStart"/>
      <w:r>
        <w:rPr>
          <w:rFonts w:ascii="Verdana" w:hAnsi="Verdana" w:cstheme="minorHAnsi"/>
          <w:bCs/>
        </w:rPr>
        <w:t>Nortec</w:t>
      </w:r>
      <w:proofErr w:type="spellEnd"/>
      <w:r>
        <w:rPr>
          <w:rFonts w:ascii="Verdana" w:hAnsi="Verdana" w:cstheme="minorHAnsi"/>
          <w:bCs/>
        </w:rPr>
        <w:t xml:space="preserve"> omkring sokkel til tørretumbler i vaskekælder 2, muli</w:t>
      </w:r>
      <w:r w:rsidR="0092433C">
        <w:rPr>
          <w:rFonts w:ascii="Verdana" w:hAnsi="Verdana" w:cstheme="minorHAnsi"/>
          <w:bCs/>
        </w:rPr>
        <w:t xml:space="preserve">gheden for at bruge 2 brikker, tit problemer med mobiltelefon forbindelse til vaskekælder systemet. </w:t>
      </w:r>
    </w:p>
    <w:p w14:paraId="36CE06DF" w14:textId="091E7225" w:rsidR="00B607E6" w:rsidRDefault="00C97F8D" w:rsidP="00C97F8D">
      <w:pPr>
        <w:pStyle w:val="PlainText"/>
        <w:ind w:left="720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 </w:t>
      </w:r>
    </w:p>
    <w:p w14:paraId="17346616" w14:textId="5BA12E48" w:rsidR="001C078E" w:rsidRPr="00C97F8D" w:rsidRDefault="00B607E6" w:rsidP="00C97F8D">
      <w:pPr>
        <w:pStyle w:val="PlainText"/>
        <w:numPr>
          <w:ilvl w:val="0"/>
          <w:numId w:val="4"/>
        </w:numPr>
        <w:rPr>
          <w:rFonts w:ascii="Verdana" w:hAnsi="Verdana" w:cstheme="minorHAnsi"/>
          <w:b/>
          <w:bCs/>
        </w:rPr>
      </w:pPr>
      <w:r w:rsidRPr="00C97F8D">
        <w:rPr>
          <w:rFonts w:ascii="Verdana" w:hAnsi="Verdana" w:cstheme="minorHAnsi"/>
          <w:b/>
          <w:bCs/>
        </w:rPr>
        <w:t>Godkendelse af referat</w:t>
      </w:r>
      <w:r w:rsidR="005203E2" w:rsidRPr="00C97F8D">
        <w:rPr>
          <w:rFonts w:ascii="Verdana" w:hAnsi="Verdana" w:cstheme="minorHAnsi"/>
          <w:b/>
          <w:bCs/>
        </w:rPr>
        <w:br/>
      </w:r>
      <w:r w:rsidR="007E4CB4" w:rsidRPr="00C97F8D">
        <w:rPr>
          <w:rFonts w:ascii="Verdana" w:hAnsi="Verdana" w:cstheme="minorHAnsi"/>
          <w:bCs/>
        </w:rPr>
        <w:t>Referat godkendt.</w:t>
      </w:r>
    </w:p>
    <w:p w14:paraId="2327D4C1" w14:textId="4AB3D2F2" w:rsidR="007D362C" w:rsidRDefault="007D362C" w:rsidP="00C97F8D">
      <w:pPr>
        <w:pStyle w:val="PlainText"/>
        <w:rPr>
          <w:rFonts w:ascii="Verdana" w:hAnsi="Verdana" w:cstheme="minorHAnsi"/>
          <w:b/>
          <w:bCs/>
        </w:rPr>
      </w:pPr>
    </w:p>
    <w:p w14:paraId="0DFA09C3" w14:textId="4C5581CE" w:rsidR="0092433C" w:rsidRDefault="00B607E6" w:rsidP="00C97F8D">
      <w:pPr>
        <w:pStyle w:val="PlainText"/>
        <w:numPr>
          <w:ilvl w:val="0"/>
          <w:numId w:val="4"/>
        </w:numPr>
        <w:rPr>
          <w:rFonts w:ascii="Verdana" w:hAnsi="Verdana" w:cstheme="minorHAnsi"/>
          <w:bCs/>
        </w:rPr>
      </w:pPr>
      <w:r w:rsidRPr="00C97F8D">
        <w:rPr>
          <w:rFonts w:ascii="Verdana" w:hAnsi="Verdana" w:cstheme="minorHAnsi"/>
          <w:b/>
          <w:bCs/>
        </w:rPr>
        <w:t>Varme og rør projekt</w:t>
      </w:r>
      <w:r w:rsidR="005203E2" w:rsidRPr="00C97F8D">
        <w:rPr>
          <w:rFonts w:ascii="Verdana" w:hAnsi="Verdana" w:cstheme="minorHAnsi"/>
          <w:b/>
          <w:bCs/>
        </w:rPr>
        <w:br/>
      </w:r>
      <w:r w:rsidR="00AA1390">
        <w:rPr>
          <w:rFonts w:ascii="Verdana" w:hAnsi="Verdana" w:cstheme="minorHAnsi"/>
          <w:bCs/>
        </w:rPr>
        <w:t xml:space="preserve">Ny projektleder fra FA09 og ny </w:t>
      </w:r>
      <w:r w:rsidR="00ED4E3D">
        <w:rPr>
          <w:rFonts w:ascii="Verdana" w:hAnsi="Verdana" w:cstheme="minorHAnsi"/>
          <w:bCs/>
        </w:rPr>
        <w:t>B</w:t>
      </w:r>
      <w:r w:rsidR="0092433C">
        <w:rPr>
          <w:rFonts w:ascii="Verdana" w:hAnsi="Verdana" w:cstheme="minorHAnsi"/>
          <w:bCs/>
        </w:rPr>
        <w:t>ygge og udviklingschef Elsebeth Pedersen vil være tilknyttet vores projekt for at styrke styring</w:t>
      </w:r>
      <w:bookmarkStart w:id="0" w:name="_GoBack"/>
      <w:bookmarkEnd w:id="0"/>
      <w:r w:rsidR="0092433C">
        <w:rPr>
          <w:rFonts w:ascii="Verdana" w:hAnsi="Verdana" w:cstheme="minorHAnsi"/>
          <w:bCs/>
        </w:rPr>
        <w:t xml:space="preserve"> og information.</w:t>
      </w:r>
    </w:p>
    <w:p w14:paraId="2483BE6C" w14:textId="6D2CF718" w:rsidR="0092433C" w:rsidRDefault="0092433C" w:rsidP="0092433C">
      <w:pPr>
        <w:pStyle w:val="ListParagraph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Kører med blok-møder de steder hvor der er væsentlig informationsbehov.</w:t>
      </w:r>
    </w:p>
    <w:p w14:paraId="4178DAEC" w14:textId="503D242C" w:rsidR="00363E7E" w:rsidRDefault="00363E7E" w:rsidP="00C97F8D">
      <w:pPr>
        <w:pStyle w:val="PlainText"/>
        <w:ind w:left="720"/>
        <w:rPr>
          <w:rFonts w:ascii="Verdana" w:hAnsi="Verdana" w:cstheme="minorHAnsi"/>
          <w:b/>
          <w:bCs/>
        </w:rPr>
      </w:pPr>
    </w:p>
    <w:p w14:paraId="6914FC10" w14:textId="0E9E7CC2" w:rsidR="00C97F8D" w:rsidRDefault="00B607E6" w:rsidP="00C97F8D">
      <w:pPr>
        <w:pStyle w:val="PlainText"/>
        <w:numPr>
          <w:ilvl w:val="0"/>
          <w:numId w:val="4"/>
        </w:numPr>
        <w:rPr>
          <w:rFonts w:ascii="Verdana" w:hAnsi="Verdana" w:cstheme="minorHAnsi"/>
          <w:b/>
          <w:bCs/>
        </w:rPr>
      </w:pPr>
      <w:r w:rsidRPr="005203E2">
        <w:rPr>
          <w:rFonts w:ascii="Verdana" w:hAnsi="Verdana" w:cstheme="minorHAnsi"/>
          <w:b/>
          <w:bCs/>
        </w:rPr>
        <w:t>Ejendomskontor / Brugsen</w:t>
      </w:r>
      <w:r w:rsidR="005203E2" w:rsidRPr="00C97F8D">
        <w:rPr>
          <w:rFonts w:ascii="Verdana" w:hAnsi="Verdana" w:cstheme="minorHAnsi"/>
          <w:b/>
          <w:bCs/>
        </w:rPr>
        <w:br/>
      </w:r>
      <w:r w:rsidR="0092433C">
        <w:rPr>
          <w:rFonts w:ascii="Verdana" w:hAnsi="Verdana" w:cstheme="minorHAnsi"/>
          <w:bCs/>
        </w:rPr>
        <w:t>Information er sendt rundt også til nærmeste naboer.</w:t>
      </w:r>
      <w:r w:rsidR="008C4F21" w:rsidRPr="00C97F8D">
        <w:rPr>
          <w:rFonts w:ascii="Verdana" w:hAnsi="Verdana" w:cstheme="minorHAnsi"/>
          <w:b/>
          <w:bCs/>
        </w:rPr>
        <w:t xml:space="preserve"> </w:t>
      </w:r>
    </w:p>
    <w:p w14:paraId="3ACB4696" w14:textId="77777777" w:rsidR="00C97F8D" w:rsidRDefault="00C97F8D" w:rsidP="00C97F8D">
      <w:pPr>
        <w:pStyle w:val="PlainText"/>
        <w:rPr>
          <w:rFonts w:ascii="Verdana" w:hAnsi="Verdana" w:cstheme="minorHAnsi"/>
          <w:b/>
          <w:bCs/>
        </w:rPr>
      </w:pPr>
    </w:p>
    <w:p w14:paraId="63445152" w14:textId="7F711DEF" w:rsidR="00C97F8D" w:rsidRDefault="0092433C" w:rsidP="00C97F8D">
      <w:pPr>
        <w:pStyle w:val="PlainText"/>
        <w:numPr>
          <w:ilvl w:val="0"/>
          <w:numId w:val="4"/>
        </w:numPr>
        <w:rPr>
          <w:rFonts w:ascii="Verdana" w:hAnsi="Verdana" w:cstheme="minorHAnsi"/>
          <w:b/>
          <w:bCs/>
        </w:rPr>
      </w:pPr>
      <w:r w:rsidRPr="0092433C">
        <w:rPr>
          <w:rFonts w:ascii="Verdana" w:hAnsi="Verdana" w:cstheme="minorHAnsi"/>
          <w:b/>
          <w:bCs/>
        </w:rPr>
        <w:t>Afdelingsmøde. Planlægning udestående ting.</w:t>
      </w:r>
    </w:p>
    <w:p w14:paraId="3196481F" w14:textId="3CB2D72C" w:rsidR="0092433C" w:rsidRDefault="0092433C" w:rsidP="00C97F8D">
      <w:pPr>
        <w:pStyle w:val="ListParagraph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 xml:space="preserve">Forventes aflyst </w:t>
      </w:r>
      <w:proofErr w:type="spellStart"/>
      <w:r>
        <w:rPr>
          <w:rFonts w:ascii="Verdana" w:hAnsi="Verdana" w:cstheme="minorHAnsi"/>
          <w:bCs/>
        </w:rPr>
        <w:t>pga</w:t>
      </w:r>
      <w:proofErr w:type="spellEnd"/>
      <w:r>
        <w:rPr>
          <w:rFonts w:ascii="Verdana" w:hAnsi="Verdana" w:cstheme="minorHAnsi"/>
          <w:bCs/>
        </w:rPr>
        <w:t xml:space="preserve"> </w:t>
      </w:r>
      <w:proofErr w:type="spellStart"/>
      <w:r>
        <w:rPr>
          <w:rFonts w:ascii="Verdana" w:hAnsi="Verdana" w:cstheme="minorHAnsi"/>
          <w:bCs/>
        </w:rPr>
        <w:t>Covid</w:t>
      </w:r>
      <w:proofErr w:type="spellEnd"/>
      <w:r>
        <w:rPr>
          <w:rFonts w:ascii="Verdana" w:hAnsi="Verdana" w:cstheme="minorHAnsi"/>
          <w:bCs/>
        </w:rPr>
        <w:t xml:space="preserve"> 19.</w:t>
      </w:r>
    </w:p>
    <w:p w14:paraId="1FD48B81" w14:textId="5995B2A9" w:rsidR="0092433C" w:rsidRDefault="00ED4E3D" w:rsidP="00C97F8D">
      <w:pPr>
        <w:pStyle w:val="ListParagraph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Der er s</w:t>
      </w:r>
      <w:r w:rsidR="0092433C">
        <w:rPr>
          <w:rFonts w:ascii="Verdana" w:hAnsi="Verdana" w:cstheme="minorHAnsi"/>
          <w:bCs/>
        </w:rPr>
        <w:t>tyr på mundbind, sprit, regler</w:t>
      </w:r>
      <w:r>
        <w:rPr>
          <w:rFonts w:ascii="Verdana" w:hAnsi="Verdana" w:cstheme="minorHAnsi"/>
          <w:bCs/>
        </w:rPr>
        <w:t xml:space="preserve"> og</w:t>
      </w:r>
      <w:r w:rsidR="0092433C">
        <w:rPr>
          <w:rFonts w:ascii="Verdana" w:hAnsi="Verdana" w:cstheme="minorHAnsi"/>
          <w:bCs/>
        </w:rPr>
        <w:t xml:space="preserve"> gulvmarkering til mødet.</w:t>
      </w:r>
    </w:p>
    <w:p w14:paraId="163F7F81" w14:textId="77777777" w:rsidR="00377575" w:rsidRDefault="00377575" w:rsidP="00377575">
      <w:pPr>
        <w:pStyle w:val="PlainText"/>
        <w:rPr>
          <w:rFonts w:ascii="Verdana" w:hAnsi="Verdana" w:cstheme="minorHAnsi"/>
          <w:b/>
          <w:bCs/>
        </w:rPr>
      </w:pPr>
    </w:p>
    <w:p w14:paraId="329868A7" w14:textId="77777777" w:rsidR="00377575" w:rsidRDefault="00377575" w:rsidP="00C97F8D">
      <w:pPr>
        <w:pStyle w:val="PlainText"/>
        <w:numPr>
          <w:ilvl w:val="0"/>
          <w:numId w:val="4"/>
        </w:numPr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Eventuelt. </w:t>
      </w:r>
    </w:p>
    <w:p w14:paraId="4482E1FA" w14:textId="23C0FE59" w:rsidR="0092433C" w:rsidRDefault="0092433C" w:rsidP="00377575">
      <w:pPr>
        <w:pStyle w:val="PlainText"/>
        <w:ind w:left="720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Drøftede mulig reduktion af have størrelsen til 1-værelses lejligheder.</w:t>
      </w:r>
    </w:p>
    <w:sectPr w:rsidR="009243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E62"/>
    <w:multiLevelType w:val="hybridMultilevel"/>
    <w:tmpl w:val="8D521FB0"/>
    <w:lvl w:ilvl="0" w:tplc="BE043460">
      <w:start w:val="6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23442"/>
    <w:multiLevelType w:val="hybridMultilevel"/>
    <w:tmpl w:val="FF54F6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589"/>
    <w:multiLevelType w:val="hybridMultilevel"/>
    <w:tmpl w:val="31F6F8D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73C24F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04062"/>
    <w:multiLevelType w:val="hybridMultilevel"/>
    <w:tmpl w:val="8612CA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207E6"/>
    <w:multiLevelType w:val="hybridMultilevel"/>
    <w:tmpl w:val="776CFB1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E6"/>
    <w:rsid w:val="000D61D0"/>
    <w:rsid w:val="001C078E"/>
    <w:rsid w:val="001D515A"/>
    <w:rsid w:val="00281BF8"/>
    <w:rsid w:val="00284366"/>
    <w:rsid w:val="002E79B4"/>
    <w:rsid w:val="003451B4"/>
    <w:rsid w:val="00363E7E"/>
    <w:rsid w:val="00377575"/>
    <w:rsid w:val="003938AA"/>
    <w:rsid w:val="003B7771"/>
    <w:rsid w:val="00402511"/>
    <w:rsid w:val="005203E2"/>
    <w:rsid w:val="00534678"/>
    <w:rsid w:val="00571C5A"/>
    <w:rsid w:val="005C0041"/>
    <w:rsid w:val="00636CF2"/>
    <w:rsid w:val="00692D0E"/>
    <w:rsid w:val="00762001"/>
    <w:rsid w:val="007D362C"/>
    <w:rsid w:val="007E4CB4"/>
    <w:rsid w:val="008119A8"/>
    <w:rsid w:val="008C4F21"/>
    <w:rsid w:val="0092433C"/>
    <w:rsid w:val="00932036"/>
    <w:rsid w:val="00935197"/>
    <w:rsid w:val="009B414B"/>
    <w:rsid w:val="009E16C3"/>
    <w:rsid w:val="00A82C6A"/>
    <w:rsid w:val="00AA0F81"/>
    <w:rsid w:val="00AA1390"/>
    <w:rsid w:val="00B54E1F"/>
    <w:rsid w:val="00B607E6"/>
    <w:rsid w:val="00BB3F6F"/>
    <w:rsid w:val="00C4440E"/>
    <w:rsid w:val="00C97F8D"/>
    <w:rsid w:val="00DB6A5B"/>
    <w:rsid w:val="00E05D72"/>
    <w:rsid w:val="00E61781"/>
    <w:rsid w:val="00E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8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E6"/>
    <w:pPr>
      <w:spacing w:after="0" w:line="240" w:lineRule="auto"/>
    </w:pPr>
    <w:rPr>
      <w:rFonts w:eastAsiaTheme="minorEastAsia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07E6"/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07E6"/>
    <w:rPr>
      <w:rFonts w:ascii="Calibri" w:eastAsiaTheme="minorEastAsia" w:hAnsi="Calibri" w:cs="Calibri"/>
    </w:rPr>
  </w:style>
  <w:style w:type="paragraph" w:styleId="NormalWeb">
    <w:name w:val="Normal (Web)"/>
    <w:basedOn w:val="Normal"/>
    <w:uiPriority w:val="99"/>
    <w:unhideWhenUsed/>
    <w:rsid w:val="00B60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07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03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C97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E6"/>
    <w:pPr>
      <w:spacing w:after="0" w:line="240" w:lineRule="auto"/>
    </w:pPr>
    <w:rPr>
      <w:rFonts w:eastAsiaTheme="minorEastAsia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07E6"/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07E6"/>
    <w:rPr>
      <w:rFonts w:ascii="Calibri" w:eastAsiaTheme="minorEastAsia" w:hAnsi="Calibri" w:cs="Calibri"/>
    </w:rPr>
  </w:style>
  <w:style w:type="paragraph" w:styleId="NormalWeb">
    <w:name w:val="Normal (Web)"/>
    <w:basedOn w:val="Normal"/>
    <w:uiPriority w:val="99"/>
    <w:unhideWhenUsed/>
    <w:rsid w:val="00B60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07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03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C9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24F8-4D91-4771-B870-1F0B31F2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EA0AFCA3</Template>
  <TotalTime>0</TotalTime>
  <Pages>1</Pages>
  <Words>177</Words>
  <Characters>1084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Petersen</dc:creator>
  <cp:lastModifiedBy>Kristensen, Torben Kjær</cp:lastModifiedBy>
  <cp:revision>2</cp:revision>
  <dcterms:created xsi:type="dcterms:W3CDTF">2020-09-10T13:50:00Z</dcterms:created>
  <dcterms:modified xsi:type="dcterms:W3CDTF">2020-09-10T13:50:00Z</dcterms:modified>
</cp:coreProperties>
</file>